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F4" w:rsidRPr="001630EF" w:rsidRDefault="000214F4" w:rsidP="00F05B58">
      <w:pPr>
        <w:pStyle w:val="NoSpacing"/>
        <w:jc w:val="right"/>
        <w:rPr>
          <w:rFonts w:cstheme="minorHAnsi"/>
          <w:b/>
          <w:i/>
          <w:szCs w:val="24"/>
        </w:rPr>
      </w:pPr>
      <w:r w:rsidRPr="001630EF">
        <w:rPr>
          <w:b/>
          <w:sz w:val="34"/>
          <w:szCs w:val="34"/>
        </w:rPr>
        <w:t xml:space="preserve">  </w:t>
      </w:r>
      <w:r w:rsidRPr="001630EF">
        <w:rPr>
          <w:rFonts w:cstheme="minorHAnsi"/>
          <w:b/>
          <w:i/>
          <w:sz w:val="24"/>
          <w:szCs w:val="24"/>
        </w:rPr>
        <w:t>Form 3.4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/>
          <w:i/>
          <w:sz w:val="16"/>
          <w:szCs w:val="16"/>
        </w:rPr>
      </w:pPr>
    </w:p>
    <w:p w:rsidR="000214F4" w:rsidRPr="001630EF" w:rsidRDefault="000214F4" w:rsidP="002D5846">
      <w:pPr>
        <w:jc w:val="both"/>
        <w:rPr>
          <w:rFonts w:cstheme="minorHAnsi"/>
        </w:rPr>
      </w:pP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95375"/>
            <wp:effectExtent l="19050" t="0" r="9525" b="0"/>
            <wp:wrapNone/>
            <wp:docPr id="2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5080</wp:posOffset>
            </wp:positionV>
            <wp:extent cx="990600" cy="990600"/>
            <wp:effectExtent l="19050" t="0" r="0" b="0"/>
            <wp:wrapThrough wrapText="bothSides">
              <wp:wrapPolygon edited="0">
                <wp:start x="-415" y="0"/>
                <wp:lineTo x="-415" y="20769"/>
                <wp:lineTo x="21600" y="20769"/>
                <wp:lineTo x="21600" y="0"/>
                <wp:lineTo x="-415" y="0"/>
              </wp:wrapPolygon>
            </wp:wrapThrough>
            <wp:docPr id="1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82F" w:rsidRPr="0098782F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0.1pt;margin-top:5.25pt;width:295.15pt;height:70.5pt;z-index:-251657728;mso-position-horizontal-relative:text;mso-position-vertical-relative:text" stroked="f">
            <v:textbox style="mso-next-textbox:#_x0000_s1029">
              <w:txbxContent>
                <w:p w:rsidR="00D412D2" w:rsidRPr="00C333F6" w:rsidRDefault="00D412D2" w:rsidP="007E0056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D412D2" w:rsidRPr="00B83136" w:rsidRDefault="00D412D2" w:rsidP="000214F4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Welfare Scheme</w:t>
                  </w:r>
                </w:p>
                <w:p w:rsidR="00D412D2" w:rsidRPr="00F17399" w:rsidRDefault="00D412D2" w:rsidP="000214F4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C333F6" w:rsidRDefault="00D412D2" w:rsidP="000214F4">
                  <w:pPr>
                    <w:jc w:val="center"/>
                    <w:rPr>
                      <w:b/>
                    </w:rPr>
                  </w:pPr>
                  <w:r w:rsidRPr="001879BD">
                    <w:rPr>
                      <w:b/>
                    </w:rPr>
                    <w:t xml:space="preserve">Lifetime Membership Certificate   </w:t>
                  </w:r>
                </w:p>
                <w:p w:rsidR="00D412D2" w:rsidRPr="00BC3EF8" w:rsidRDefault="00D412D2" w:rsidP="000214F4"/>
              </w:txbxContent>
            </v:textbox>
          </v:shape>
        </w:pict>
      </w:r>
    </w:p>
    <w:p w:rsidR="000214F4" w:rsidRPr="001630EF" w:rsidRDefault="000214F4" w:rsidP="002D5846">
      <w:pPr>
        <w:jc w:val="both"/>
        <w:rPr>
          <w:rFonts w:cstheme="minorHAnsi"/>
          <w:b/>
          <w:bCs/>
        </w:rPr>
      </w:pPr>
    </w:p>
    <w:p w:rsidR="000214F4" w:rsidRPr="001630EF" w:rsidRDefault="000214F4" w:rsidP="002D5846">
      <w:pPr>
        <w:jc w:val="both"/>
        <w:rPr>
          <w:rFonts w:cstheme="minorHAnsi"/>
          <w:b/>
          <w:bCs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vertAlign w:val="superscript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vertAlign w:val="superscript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In recognition of a lifetime of dedicated service to </w:t>
      </w:r>
      <w:proofErr w:type="spellStart"/>
      <w:r w:rsidRPr="001630EF">
        <w:rPr>
          <w:rFonts w:asciiTheme="minorHAnsi" w:hAnsiTheme="minorHAnsi" w:cstheme="minorHAnsi"/>
          <w:iCs/>
          <w:szCs w:val="24"/>
          <w:lang w:bidi="th-TH"/>
        </w:rPr>
        <w:t>Tsa</w:t>
      </w:r>
      <w:proofErr w:type="spellEnd"/>
      <w:r w:rsidRPr="001630EF">
        <w:rPr>
          <w:rFonts w:asciiTheme="minorHAnsi" w:hAnsiTheme="minorHAnsi" w:cstheme="minorHAnsi"/>
          <w:iCs/>
          <w:szCs w:val="24"/>
          <w:lang w:bidi="th-TH"/>
        </w:rPr>
        <w:t>-</w:t>
      </w:r>
      <w:proofErr w:type="spellStart"/>
      <w:r w:rsidRPr="001630EF">
        <w:rPr>
          <w:rFonts w:asciiTheme="minorHAnsi" w:hAnsiTheme="minorHAnsi" w:cstheme="minorHAnsi"/>
          <w:iCs/>
          <w:szCs w:val="24"/>
          <w:lang w:bidi="th-TH"/>
        </w:rPr>
        <w:t>Wa</w:t>
      </w:r>
      <w:proofErr w:type="spell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-Sum, the Royal </w:t>
      </w:r>
      <w:r w:rsidR="00770472" w:rsidRPr="001630EF">
        <w:rPr>
          <w:rFonts w:asciiTheme="minorHAnsi" w:hAnsiTheme="minorHAnsi" w:cstheme="minorHAnsi"/>
          <w:iCs/>
          <w:szCs w:val="24"/>
          <w:lang w:bidi="th-TH"/>
        </w:rPr>
        <w:t>Civil Service</w:t>
      </w:r>
      <w:r w:rsidR="005C226A" w:rsidRPr="001630EF">
        <w:rPr>
          <w:rFonts w:asciiTheme="minorHAnsi" w:hAnsiTheme="minorHAnsi" w:cstheme="minorHAnsi"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Commission </w:t>
      </w:r>
    </w:p>
    <w:p w:rsidR="000214F4" w:rsidRPr="001630EF" w:rsidRDefault="007E0056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has the pleasure of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>confer</w:t>
      </w:r>
      <w:r>
        <w:rPr>
          <w:rFonts w:asciiTheme="minorHAnsi" w:hAnsiTheme="minorHAnsi" w:cstheme="minorHAnsi"/>
          <w:iCs/>
          <w:szCs w:val="24"/>
          <w:lang w:bidi="th-TH"/>
        </w:rPr>
        <w:t>ring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 xml:space="preserve"> the Lifetime Membership to Civil Servants’ Welfare Scheme to </w:t>
      </w:r>
      <w:proofErr w:type="spellStart"/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>Dasho</w:t>
      </w:r>
      <w:proofErr w:type="spellEnd"/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>/M</w:t>
      </w:r>
      <w:r w:rsidR="006D3631">
        <w:rPr>
          <w:rFonts w:asciiTheme="minorHAnsi" w:hAnsiTheme="minorHAnsi" w:cstheme="minorHAnsi"/>
          <w:iCs/>
          <w:szCs w:val="24"/>
          <w:lang w:bidi="th-TH"/>
        </w:rPr>
        <w:t>s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>/</w:t>
      </w:r>
      <w:proofErr w:type="spellStart"/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>M</w:t>
      </w:r>
      <w:r w:rsidR="006D3631">
        <w:rPr>
          <w:rFonts w:asciiTheme="minorHAnsi" w:hAnsiTheme="minorHAnsi" w:cstheme="minorHAnsi"/>
          <w:iCs/>
          <w:szCs w:val="24"/>
          <w:lang w:bidi="th-TH"/>
        </w:rPr>
        <w:t>r</w:t>
      </w:r>
      <w:proofErr w:type="spellEnd"/>
      <w:r w:rsidR="00E342BB">
        <w:rPr>
          <w:rFonts w:asciiTheme="minorHAnsi" w:hAnsiTheme="minorHAnsi" w:cstheme="minorHAnsi"/>
          <w:iCs/>
          <w:szCs w:val="24"/>
          <w:lang w:bidi="th-TH"/>
        </w:rPr>
        <w:t xml:space="preserve"> ………………………………………..…………………..…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 xml:space="preserve">bearing CID number………………………………… who has superannuated from …………………………………………………..…………………......………………..(Agency) on……………………………………….…. 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</w:p>
    <w:p w:rsidR="0041014B" w:rsidRDefault="0041014B" w:rsidP="0041014B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Superannuated member’s mobile no.:</w:t>
      </w:r>
    </w:p>
    <w:p w:rsidR="0041014B" w:rsidRPr="0041014B" w:rsidRDefault="0041014B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 w:val="28"/>
          <w:szCs w:val="24"/>
          <w:lang w:bidi="th-TH"/>
        </w:rPr>
      </w:pPr>
    </w:p>
    <w:p w:rsidR="000214F4" w:rsidRDefault="000214F4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>This Lifetime Membership is free an</w:t>
      </w:r>
      <w:r w:rsidR="009374C2">
        <w:rPr>
          <w:rFonts w:asciiTheme="minorHAnsi" w:hAnsiTheme="minorHAnsi" w:cstheme="minorHAnsi"/>
          <w:iCs/>
          <w:szCs w:val="24"/>
          <w:lang w:bidi="th-TH"/>
        </w:rPr>
        <w:t>d coverage for you under CSWS will hold as long as the sc</w:t>
      </w:r>
      <w:r w:rsidR="00DD009B">
        <w:rPr>
          <w:rFonts w:asciiTheme="minorHAnsi" w:hAnsiTheme="minorHAnsi" w:cstheme="minorHAnsi"/>
          <w:iCs/>
          <w:szCs w:val="24"/>
          <w:lang w:bidi="th-TH"/>
        </w:rPr>
        <w:t>h</w:t>
      </w:r>
      <w:r w:rsidR="009374C2">
        <w:rPr>
          <w:rFonts w:asciiTheme="minorHAnsi" w:hAnsiTheme="minorHAnsi" w:cstheme="minorHAnsi"/>
          <w:iCs/>
          <w:szCs w:val="24"/>
          <w:lang w:bidi="th-TH"/>
        </w:rPr>
        <w:t>eme remains in place.</w:t>
      </w:r>
    </w:p>
    <w:p w:rsidR="009374C2" w:rsidRPr="001630EF" w:rsidRDefault="009374C2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Changes to the terms and conditions of the membership by way of amendment of the CSWS By-LAW will be applicable for your membership.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Wishing you a happy and fulfilling retirement.</w:t>
      </w:r>
      <w:proofErr w:type="gramEnd"/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0214F4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41014B" w:rsidRDefault="0041014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41014B" w:rsidRDefault="0041014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41014B" w:rsidRDefault="0041014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E342BB" w:rsidRDefault="00E342B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E342BB" w:rsidRPr="001630EF" w:rsidRDefault="00E342BB" w:rsidP="00E342BB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Verified by the HR Officer:</w:t>
      </w:r>
    </w:p>
    <w:p w:rsidR="00E342BB" w:rsidRPr="001630EF" w:rsidRDefault="00E342BB" w:rsidP="00E342BB">
      <w:pPr>
        <w:pStyle w:val="BodyText"/>
        <w:rPr>
          <w:rFonts w:asciiTheme="minorHAnsi" w:hAnsiTheme="minorHAnsi" w:cstheme="minorHAnsi"/>
          <w:bCs/>
          <w:iCs/>
          <w:sz w:val="16"/>
          <w:szCs w:val="24"/>
          <w:lang w:bidi="th-TH"/>
        </w:rPr>
      </w:pPr>
    </w:p>
    <w:p w:rsidR="00E342BB" w:rsidRDefault="00E342BB" w:rsidP="00E342BB">
      <w:pPr>
        <w:pStyle w:val="BodyText"/>
        <w:rPr>
          <w:rFonts w:asciiTheme="minorHAnsi" w:hAnsiTheme="minorHAnsi" w:cstheme="minorHAnsi"/>
          <w:sz w:val="22"/>
          <w:szCs w:val="24"/>
          <w:lang w:bidi="th-TH"/>
        </w:rPr>
      </w:pPr>
    </w:p>
    <w:p w:rsidR="00E342BB" w:rsidRDefault="00E342BB" w:rsidP="00E342BB">
      <w:pPr>
        <w:pStyle w:val="BodyText"/>
        <w:rPr>
          <w:rFonts w:asciiTheme="minorHAnsi" w:hAnsiTheme="minorHAnsi" w:cstheme="minorHAnsi"/>
          <w:sz w:val="22"/>
          <w:szCs w:val="24"/>
          <w:lang w:bidi="th-TH"/>
        </w:rPr>
      </w:pPr>
    </w:p>
    <w:p w:rsidR="00E342BB" w:rsidRPr="001630EF" w:rsidRDefault="00E342BB" w:rsidP="00E342BB">
      <w:pPr>
        <w:pStyle w:val="BodyText"/>
        <w:rPr>
          <w:rFonts w:asciiTheme="minorHAnsi" w:hAnsiTheme="minorHAnsi" w:cstheme="minorHAnsi"/>
          <w:sz w:val="22"/>
          <w:szCs w:val="24"/>
          <w:lang w:bidi="th-TH"/>
        </w:rPr>
      </w:pPr>
    </w:p>
    <w:p w:rsidR="00E342BB" w:rsidRPr="001630EF" w:rsidRDefault="00E342BB" w:rsidP="00E342BB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E342BB" w:rsidRPr="001630EF" w:rsidRDefault="00E342BB" w:rsidP="00E342BB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E342BB" w:rsidRPr="001630EF" w:rsidRDefault="00E342BB" w:rsidP="00E342BB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E342BB" w:rsidRPr="001630EF" w:rsidRDefault="00E342BB" w:rsidP="00E342BB">
      <w:pPr>
        <w:pStyle w:val="BodyText"/>
        <w:jc w:val="lef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  <w:r w:rsidRPr="001630EF">
        <w:rPr>
          <w:rFonts w:asciiTheme="minorHAnsi" w:hAnsiTheme="minorHAnsi" w:cstheme="minorHAnsi"/>
          <w:szCs w:val="24"/>
          <w:lang w:bidi="th-TH"/>
        </w:rPr>
        <w:br/>
      </w:r>
    </w:p>
    <w:p w:rsidR="00E342BB" w:rsidRPr="001630EF" w:rsidRDefault="00E342B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sectPr w:rsidR="00E342BB" w:rsidRPr="001630EF" w:rsidSect="004A4C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" w:right="1080" w:bottom="450" w:left="1440" w:header="9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602" w:rsidRDefault="00B34602" w:rsidP="00DC54AE">
      <w:pPr>
        <w:spacing w:after="0" w:line="240" w:lineRule="auto"/>
      </w:pPr>
      <w:r>
        <w:separator/>
      </w:r>
    </w:p>
  </w:endnote>
  <w:endnote w:type="continuationSeparator" w:id="0">
    <w:p w:rsidR="00B34602" w:rsidRDefault="00B34602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602" w:rsidRDefault="00B34602" w:rsidP="00DC54AE">
      <w:pPr>
        <w:spacing w:after="0" w:line="240" w:lineRule="auto"/>
      </w:pPr>
      <w:r>
        <w:separator/>
      </w:r>
    </w:p>
  </w:footnote>
  <w:footnote w:type="continuationSeparator" w:id="0">
    <w:p w:rsidR="00B34602" w:rsidRDefault="00B34602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9878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9878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9878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4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0CA3"/>
    <w:rsid w:val="00211BB9"/>
    <w:rsid w:val="00212469"/>
    <w:rsid w:val="00216083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5B14"/>
    <w:rsid w:val="00236AC9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74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0C0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75D6"/>
    <w:rsid w:val="003E0795"/>
    <w:rsid w:val="003E1DC4"/>
    <w:rsid w:val="003E1E0D"/>
    <w:rsid w:val="003E2787"/>
    <w:rsid w:val="003E7053"/>
    <w:rsid w:val="003F06EF"/>
    <w:rsid w:val="003F1DC2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014B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56BD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4C33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692"/>
    <w:rsid w:val="004E4AA8"/>
    <w:rsid w:val="004E7001"/>
    <w:rsid w:val="004F152A"/>
    <w:rsid w:val="004F168D"/>
    <w:rsid w:val="004F3C50"/>
    <w:rsid w:val="004F42CB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4AFB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2437"/>
    <w:rsid w:val="007C365B"/>
    <w:rsid w:val="007C4B21"/>
    <w:rsid w:val="007C5772"/>
    <w:rsid w:val="007C6D95"/>
    <w:rsid w:val="007C737C"/>
    <w:rsid w:val="007C7643"/>
    <w:rsid w:val="007D6264"/>
    <w:rsid w:val="007D6B7D"/>
    <w:rsid w:val="007E0056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6149"/>
    <w:rsid w:val="00857FB6"/>
    <w:rsid w:val="00862BC2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176D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21C3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374C2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8782F"/>
    <w:rsid w:val="00990059"/>
    <w:rsid w:val="00992CC1"/>
    <w:rsid w:val="00994827"/>
    <w:rsid w:val="00995C00"/>
    <w:rsid w:val="009A04D3"/>
    <w:rsid w:val="009A05D4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471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7BEA"/>
    <w:rsid w:val="00AB004B"/>
    <w:rsid w:val="00AB174B"/>
    <w:rsid w:val="00AB28FF"/>
    <w:rsid w:val="00AB5718"/>
    <w:rsid w:val="00AB6666"/>
    <w:rsid w:val="00AB7A0F"/>
    <w:rsid w:val="00AB7AEB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02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57AB1"/>
    <w:rsid w:val="00C616FA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09B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2BB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57AA9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51B9"/>
    <w:rsid w:val="00E865A2"/>
    <w:rsid w:val="00E906BB"/>
    <w:rsid w:val="00E926B3"/>
    <w:rsid w:val="00E92850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316D"/>
    <w:rsid w:val="00F2509E"/>
    <w:rsid w:val="00F357DA"/>
    <w:rsid w:val="00F41B14"/>
    <w:rsid w:val="00F500C4"/>
    <w:rsid w:val="00F507A8"/>
    <w:rsid w:val="00F51B4B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68DB"/>
    <w:rsid w:val="00FA3448"/>
    <w:rsid w:val="00FA4751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file:///A:\EmblemFinal.jp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9EA53-5E2D-40B9-A71E-5BD3558B3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roshmi_rana</cp:lastModifiedBy>
  <cp:revision>3</cp:revision>
  <cp:lastPrinted>2015-11-07T04:20:00Z</cp:lastPrinted>
  <dcterms:created xsi:type="dcterms:W3CDTF">2017-12-13T04:38:00Z</dcterms:created>
  <dcterms:modified xsi:type="dcterms:W3CDTF">2017-12-13T05:36:00Z</dcterms:modified>
</cp:coreProperties>
</file>